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CD" w:rsidRDefault="00E929CD" w:rsidP="00E929CD">
      <w:pPr>
        <w:rPr>
          <w:noProof/>
          <w:lang w:eastAsia="ru-RU"/>
        </w:rPr>
      </w:pPr>
    </w:p>
    <w:p w:rsidR="00E929CD" w:rsidRDefault="00E929CD" w:rsidP="00E929CD">
      <w:r>
        <w:rPr>
          <w:noProof/>
          <w:lang w:eastAsia="ru-RU"/>
        </w:rPr>
        <w:drawing>
          <wp:inline distT="0" distB="0" distL="0" distR="0">
            <wp:extent cx="2895600" cy="1085850"/>
            <wp:effectExtent l="0" t="0" r="0" b="0"/>
            <wp:docPr id="1" name="Рисунок 1" descr="C:\Users\User23\Downloads\SkyD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3\Downloads\SkyDent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84"/>
                    <a:stretch/>
                  </pic:blipFill>
                  <pic:spPr bwMode="auto">
                    <a:xfrm>
                      <a:off x="0" y="0"/>
                      <a:ext cx="2909888" cy="109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9CD" w:rsidRPr="00E929CD" w:rsidRDefault="00E929CD" w:rsidP="00E929C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929CD">
        <w:rPr>
          <w:rFonts w:ascii="Times New Roman" w:hAnsi="Times New Roman" w:cs="Times New Roman"/>
          <w:b/>
          <w:sz w:val="32"/>
        </w:rPr>
        <w:t>ПОЛИТИКА</w:t>
      </w:r>
    </w:p>
    <w:p w:rsidR="00E929CD" w:rsidRPr="00E929CD" w:rsidRDefault="00E929CD" w:rsidP="00E929C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929CD">
        <w:rPr>
          <w:rFonts w:ascii="Times New Roman" w:hAnsi="Times New Roman" w:cs="Times New Roman"/>
          <w:b/>
          <w:sz w:val="32"/>
        </w:rPr>
        <w:t>по работе с персональными данными</w:t>
      </w:r>
    </w:p>
    <w:p w:rsidR="00E929CD" w:rsidRPr="00577E15" w:rsidRDefault="00E929CD" w:rsidP="00E929CD">
      <w:pPr>
        <w:spacing w:after="0"/>
        <w:jc w:val="center"/>
        <w:rPr>
          <w:rFonts w:ascii="Times New Roman" w:hAnsi="Times New Roman" w:cs="Times New Roman"/>
          <w:b/>
        </w:rPr>
      </w:pPr>
    </w:p>
    <w:p w:rsidR="00E929CD" w:rsidRPr="00577E15" w:rsidRDefault="00E929CD" w:rsidP="00E929CD">
      <w:pPr>
        <w:rPr>
          <w:rFonts w:ascii="Times New Roman" w:hAnsi="Times New Roman" w:cs="Times New Roman"/>
          <w:b/>
          <w:sz w:val="28"/>
        </w:rPr>
      </w:pPr>
      <w:r w:rsidRPr="00577E15">
        <w:rPr>
          <w:rFonts w:ascii="Times New Roman" w:hAnsi="Times New Roman" w:cs="Times New Roman"/>
          <w:b/>
          <w:sz w:val="28"/>
        </w:rPr>
        <w:t>Сфера распространения настоящего положения:</w:t>
      </w:r>
    </w:p>
    <w:p w:rsidR="00E929CD" w:rsidRPr="00E929CD" w:rsidRDefault="00E929CD" w:rsidP="00E929CD">
      <w:pPr>
        <w:spacing w:after="0"/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в отношении персональных данных, обрабатываемых ООО «СТОМ ПЛЮС», ООО «СТОМ ПЛЮС</w:t>
      </w:r>
    </w:p>
    <w:p w:rsidR="00E929CD" w:rsidRPr="00E929CD" w:rsidRDefault="00E929CD" w:rsidP="00E929CD">
      <w:pPr>
        <w:spacing w:after="0"/>
        <w:rPr>
          <w:rFonts w:ascii="Times New Roman" w:hAnsi="Times New Roman" w:cs="Times New Roman"/>
        </w:rPr>
      </w:pPr>
      <w:proofErr w:type="gramStart"/>
      <w:r w:rsidRPr="00E929CD">
        <w:rPr>
          <w:rFonts w:ascii="Times New Roman" w:hAnsi="Times New Roman" w:cs="Times New Roman"/>
        </w:rPr>
        <w:t>ДЕТСТВО», ООО «СТОМ ПЛЮС ХИРУРГИЯ», ООО «</w:t>
      </w:r>
      <w:r>
        <w:rPr>
          <w:rFonts w:ascii="Times New Roman" w:hAnsi="Times New Roman" w:cs="Times New Roman"/>
        </w:rPr>
        <w:t>АЛЬФА</w:t>
      </w:r>
      <w:r w:rsidRPr="00E929CD">
        <w:rPr>
          <w:rFonts w:ascii="Times New Roman" w:hAnsi="Times New Roman" w:cs="Times New Roman"/>
        </w:rPr>
        <w:t>» (далее –</w:t>
      </w:r>
      <w:proofErr w:type="gramEnd"/>
    </w:p>
    <w:p w:rsidR="00E929CD" w:rsidRDefault="00E929CD" w:rsidP="00E929CD">
      <w:pPr>
        <w:spacing w:after="0"/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общества, группа компаний)</w:t>
      </w:r>
    </w:p>
    <w:p w:rsidR="00E929CD" w:rsidRPr="00E929CD" w:rsidRDefault="00E929CD" w:rsidP="00E929CD">
      <w:pPr>
        <w:spacing w:after="0"/>
        <w:rPr>
          <w:rFonts w:ascii="Times New Roman" w:hAnsi="Times New Roman" w:cs="Times New Roman"/>
        </w:rPr>
      </w:pPr>
    </w:p>
    <w:p w:rsidR="00E929CD" w:rsidRPr="00577E15" w:rsidRDefault="00E929CD" w:rsidP="00E929CD">
      <w:pPr>
        <w:rPr>
          <w:rFonts w:ascii="Times New Roman" w:hAnsi="Times New Roman" w:cs="Times New Roman"/>
          <w:b/>
          <w:sz w:val="28"/>
        </w:rPr>
      </w:pPr>
      <w:r w:rsidRPr="00577E15">
        <w:rPr>
          <w:rFonts w:ascii="Times New Roman" w:hAnsi="Times New Roman" w:cs="Times New Roman"/>
          <w:b/>
          <w:sz w:val="28"/>
        </w:rPr>
        <w:t xml:space="preserve">Политика в отношении обработки </w:t>
      </w:r>
      <w:r w:rsidRPr="00577E15">
        <w:rPr>
          <w:rFonts w:ascii="Times New Roman" w:hAnsi="Times New Roman" w:cs="Times New Roman"/>
          <w:b/>
          <w:sz w:val="28"/>
        </w:rPr>
        <w:t>персональных данных</w:t>
      </w:r>
    </w:p>
    <w:p w:rsidR="00E929CD" w:rsidRPr="00577E15" w:rsidRDefault="00E929CD" w:rsidP="00E929CD">
      <w:pPr>
        <w:rPr>
          <w:rFonts w:ascii="Times New Roman" w:hAnsi="Times New Roman" w:cs="Times New Roman"/>
          <w:sz w:val="24"/>
        </w:rPr>
      </w:pPr>
      <w:r w:rsidRPr="00577E15">
        <w:rPr>
          <w:rFonts w:ascii="Times New Roman" w:hAnsi="Times New Roman" w:cs="Times New Roman"/>
          <w:sz w:val="24"/>
        </w:rPr>
        <w:t>Цель обработки персональных данных</w:t>
      </w:r>
    </w:p>
    <w:p w:rsidR="00E929CD" w:rsidRPr="00E929CD" w:rsidRDefault="00E929CD" w:rsidP="00E929C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Медико-профилактические цели, установление медицинского диагноза, оказание медицинских услуг;</w:t>
      </w:r>
    </w:p>
    <w:p w:rsidR="00E929CD" w:rsidRPr="00E929CD" w:rsidRDefault="00E929CD" w:rsidP="00E929C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 xml:space="preserve">Реализации гражданами РФ закрепленных за ними Конституцией РФ </w:t>
      </w:r>
      <w:r w:rsidRPr="00E929CD">
        <w:rPr>
          <w:rFonts w:ascii="Times New Roman" w:hAnsi="Times New Roman" w:cs="Times New Roman"/>
        </w:rPr>
        <w:t xml:space="preserve">прав на обращение в медицинские </w:t>
      </w:r>
      <w:r w:rsidRPr="00E929CD">
        <w:rPr>
          <w:rFonts w:ascii="Times New Roman" w:hAnsi="Times New Roman" w:cs="Times New Roman"/>
        </w:rPr>
        <w:t>организации в установленном порядке;</w:t>
      </w:r>
    </w:p>
    <w:p w:rsidR="00E929CD" w:rsidRPr="00E929CD" w:rsidRDefault="00E929CD" w:rsidP="00E929C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Обеспечение законов и иных форм нормативно-правов</w:t>
      </w:r>
      <w:r w:rsidRPr="00E929CD">
        <w:rPr>
          <w:rFonts w:ascii="Times New Roman" w:hAnsi="Times New Roman" w:cs="Times New Roman"/>
        </w:rPr>
        <w:t xml:space="preserve">ых актов в отношении работников Центра, </w:t>
      </w:r>
      <w:r w:rsidRPr="00E929CD">
        <w:rPr>
          <w:rFonts w:ascii="Times New Roman" w:hAnsi="Times New Roman" w:cs="Times New Roman"/>
        </w:rPr>
        <w:t>содействия работникам в обучении и продвижении по работе,</w:t>
      </w:r>
      <w:r w:rsidRPr="00E929CD">
        <w:rPr>
          <w:rFonts w:ascii="Times New Roman" w:hAnsi="Times New Roman" w:cs="Times New Roman"/>
        </w:rPr>
        <w:t xml:space="preserve"> обеспечении личной безопасности </w:t>
      </w:r>
      <w:r w:rsidRPr="00E929CD">
        <w:rPr>
          <w:rFonts w:ascii="Times New Roman" w:hAnsi="Times New Roman" w:cs="Times New Roman"/>
        </w:rPr>
        <w:t>работников, соблюдение основных государственных гарантий по о</w:t>
      </w:r>
      <w:r w:rsidRPr="00E929CD">
        <w:rPr>
          <w:rFonts w:ascii="Times New Roman" w:hAnsi="Times New Roman" w:cs="Times New Roman"/>
        </w:rPr>
        <w:t xml:space="preserve">плате труда работников контроля </w:t>
      </w:r>
      <w:r w:rsidRPr="00E929CD">
        <w:rPr>
          <w:rFonts w:ascii="Times New Roman" w:hAnsi="Times New Roman" w:cs="Times New Roman"/>
        </w:rPr>
        <w:t>количества и качества выполняемой работы.</w:t>
      </w:r>
    </w:p>
    <w:p w:rsidR="00E929CD" w:rsidRDefault="00E929CD" w:rsidP="00E929CD">
      <w:pPr>
        <w:rPr>
          <w:rFonts w:ascii="Times New Roman" w:hAnsi="Times New Roman" w:cs="Times New Roman"/>
        </w:rPr>
      </w:pPr>
    </w:p>
    <w:p w:rsidR="00E929CD" w:rsidRPr="00577E15" w:rsidRDefault="00E929CD" w:rsidP="00E929CD">
      <w:pPr>
        <w:rPr>
          <w:rFonts w:ascii="Times New Roman" w:hAnsi="Times New Roman" w:cs="Times New Roman"/>
          <w:b/>
          <w:sz w:val="28"/>
          <w:szCs w:val="28"/>
        </w:rPr>
      </w:pPr>
      <w:r w:rsidRPr="00577E15">
        <w:rPr>
          <w:rFonts w:ascii="Times New Roman" w:hAnsi="Times New Roman" w:cs="Times New Roman"/>
          <w:b/>
          <w:sz w:val="28"/>
          <w:szCs w:val="28"/>
        </w:rPr>
        <w:t>Категории субъектов, персональные данные которых обрабатываются в учреждении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1. Лица, обратившиеся в Группу компаний для оказания медицинских услуг.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Категории обрабатываемых персональных данных этой категории субъектов: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фамилия, имя, отчество,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дата рождения,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пол,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адрес,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телефон,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адрес электронной почты,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место работы,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паспортные данные,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ИНН,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рентгеновские снимки,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фотографии,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lastRenderedPageBreak/>
        <w:t>необходимы для планирования и осуществления лечения (протезирования).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2. Работники Обществ (в рамках трудовых отношений).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Категории обрабатываемых персональных данных этой категории субъектов: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иностранные языки;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стаж работы;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состав семьи;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паспортные данные;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адрес;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информация по воинскому учету;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трудовой договор;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назначения;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профессиональная аттестация;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повышение квалификации;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профессиональная переподготовка;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государственные и ведомственные награды, почетные звания;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информация об отпусках;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командировки;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больничные листы;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трудовая деятельность до приема на работу в клинику;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дата и основание выхода на пенсию;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имеющиеся сертификаты;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наличие судимостей;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наличие загранпаспорта;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выезды за границу;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заработная плата;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номер расчетного счета в банке;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фотографии.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3. Контрагенты Обществ (в рамках заключенных договоров).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Категории обрабатываемых персональных данных этой категории субъектов: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фамилия, имя, отчество;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адрес места жительства;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электронный адрес;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контактный телефон;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банковские реквизиты.</w:t>
      </w:r>
    </w:p>
    <w:p w:rsid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 xml:space="preserve">Правовое основание для обработки персональных данных: </w:t>
      </w:r>
      <w:proofErr w:type="gramStart"/>
      <w:r w:rsidRPr="00E929CD">
        <w:rPr>
          <w:rFonts w:ascii="Times New Roman" w:hAnsi="Times New Roman" w:cs="Times New Roman"/>
        </w:rPr>
        <w:t>Федеральный закон</w:t>
      </w:r>
      <w:r>
        <w:rPr>
          <w:rFonts w:ascii="Times New Roman" w:hAnsi="Times New Roman" w:cs="Times New Roman"/>
        </w:rPr>
        <w:t xml:space="preserve"> от 27 июля 2006 г. № 152-ФЗ «О </w:t>
      </w:r>
      <w:r w:rsidRPr="00E929CD">
        <w:rPr>
          <w:rFonts w:ascii="Times New Roman" w:hAnsi="Times New Roman" w:cs="Times New Roman"/>
        </w:rPr>
        <w:t>персональных данных»; Федеральный закон от 24 июля 1998 г. № 125-ФЗ «Об обязательном социальном</w:t>
      </w:r>
      <w:r>
        <w:rPr>
          <w:rFonts w:ascii="Times New Roman" w:hAnsi="Times New Roman" w:cs="Times New Roman"/>
        </w:rPr>
        <w:t xml:space="preserve"> </w:t>
      </w:r>
      <w:r w:rsidRPr="00E929CD">
        <w:rPr>
          <w:rFonts w:ascii="Times New Roman" w:hAnsi="Times New Roman" w:cs="Times New Roman"/>
        </w:rPr>
        <w:t>страховании от несчастных случаев на производстве и профессиональных заболеваний»; Федеральный закон от 21</w:t>
      </w:r>
      <w:r>
        <w:rPr>
          <w:rFonts w:ascii="Times New Roman" w:hAnsi="Times New Roman" w:cs="Times New Roman"/>
        </w:rPr>
        <w:t xml:space="preserve"> </w:t>
      </w:r>
      <w:r w:rsidRPr="00E929CD">
        <w:rPr>
          <w:rFonts w:ascii="Times New Roman" w:hAnsi="Times New Roman" w:cs="Times New Roman"/>
        </w:rPr>
        <w:t xml:space="preserve">ноября 2011 г. N 323-ФЗ «Об основах охраны здоровья граждан в Российской </w:t>
      </w:r>
      <w:r>
        <w:rPr>
          <w:rFonts w:ascii="Times New Roman" w:hAnsi="Times New Roman" w:cs="Times New Roman"/>
        </w:rPr>
        <w:t xml:space="preserve">Федерации»; согласие работников </w:t>
      </w:r>
      <w:r w:rsidRPr="00E929CD">
        <w:rPr>
          <w:rFonts w:ascii="Times New Roman" w:hAnsi="Times New Roman" w:cs="Times New Roman"/>
        </w:rPr>
        <w:t>на обработку персональных данных;</w:t>
      </w:r>
      <w:proofErr w:type="gramEnd"/>
      <w:r w:rsidRPr="00E929CD">
        <w:rPr>
          <w:rFonts w:ascii="Times New Roman" w:hAnsi="Times New Roman" w:cs="Times New Roman"/>
        </w:rPr>
        <w:t xml:space="preserve"> заключенные договоры с контрагентами.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</w:p>
    <w:p w:rsidR="00E929CD" w:rsidRPr="00577E15" w:rsidRDefault="00E929CD" w:rsidP="00E929CD">
      <w:pPr>
        <w:rPr>
          <w:rFonts w:ascii="Times New Roman" w:hAnsi="Times New Roman" w:cs="Times New Roman"/>
          <w:b/>
          <w:sz w:val="28"/>
        </w:rPr>
      </w:pPr>
      <w:r w:rsidRPr="00577E15">
        <w:rPr>
          <w:rFonts w:ascii="Times New Roman" w:hAnsi="Times New Roman" w:cs="Times New Roman"/>
          <w:b/>
          <w:sz w:val="28"/>
        </w:rPr>
        <w:t>Перечень действий с персональными данными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proofErr w:type="gramStart"/>
      <w:r w:rsidRPr="00E929CD">
        <w:rPr>
          <w:rFonts w:ascii="Times New Roman" w:hAnsi="Times New Roman" w:cs="Times New Roman"/>
        </w:rPr>
        <w:t>Сбор, запись, систематизация, накопление, хранение, уточнение (обно</w:t>
      </w:r>
      <w:r>
        <w:rPr>
          <w:rFonts w:ascii="Times New Roman" w:hAnsi="Times New Roman" w:cs="Times New Roman"/>
        </w:rPr>
        <w:t xml:space="preserve">вление, изменение), извлечение, </w:t>
      </w:r>
      <w:r w:rsidRPr="00E929CD">
        <w:rPr>
          <w:rFonts w:ascii="Times New Roman" w:hAnsi="Times New Roman" w:cs="Times New Roman"/>
        </w:rPr>
        <w:t>использование, передача (предоставление, доступ) в рамках трехстороннег</w:t>
      </w:r>
      <w:r>
        <w:rPr>
          <w:rFonts w:ascii="Times New Roman" w:hAnsi="Times New Roman" w:cs="Times New Roman"/>
        </w:rPr>
        <w:t xml:space="preserve">о договора, по запросу суда, на </w:t>
      </w:r>
      <w:r w:rsidRPr="00E929CD">
        <w:rPr>
          <w:rFonts w:ascii="Times New Roman" w:hAnsi="Times New Roman" w:cs="Times New Roman"/>
        </w:rPr>
        <w:t>основании нормативно-правовых документов, обезличивание, блокирование, удаление, уничтожение.</w:t>
      </w:r>
      <w:proofErr w:type="gramEnd"/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Обработка вышеуказанных персональных данных осуществляется с использован</w:t>
      </w:r>
      <w:r>
        <w:rPr>
          <w:rFonts w:ascii="Times New Roman" w:hAnsi="Times New Roman" w:cs="Times New Roman"/>
        </w:rPr>
        <w:t xml:space="preserve">ием и без использования средств </w:t>
      </w:r>
      <w:r w:rsidRPr="00E929CD">
        <w:rPr>
          <w:rFonts w:ascii="Times New Roman" w:hAnsi="Times New Roman" w:cs="Times New Roman"/>
        </w:rPr>
        <w:t>автоматизации.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Сведения об обеспечении безопасности персональных данных в соотв</w:t>
      </w:r>
      <w:r>
        <w:rPr>
          <w:rFonts w:ascii="Times New Roman" w:hAnsi="Times New Roman" w:cs="Times New Roman"/>
        </w:rPr>
        <w:t xml:space="preserve">етствии с требованиями к защите </w:t>
      </w:r>
      <w:r w:rsidRPr="00E929CD">
        <w:rPr>
          <w:rFonts w:ascii="Times New Roman" w:hAnsi="Times New Roman" w:cs="Times New Roman"/>
        </w:rPr>
        <w:t>персональных данных, установленными Правительством РФ: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1. Правовые и организационные меры безопасности персональных данных: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В обществах разработаны организационно-распорядительные документы, регл</w:t>
      </w:r>
      <w:r w:rsidR="00364CD2">
        <w:rPr>
          <w:rFonts w:ascii="Times New Roman" w:hAnsi="Times New Roman" w:cs="Times New Roman"/>
        </w:rPr>
        <w:t xml:space="preserve">аментирующие процесс получения, </w:t>
      </w:r>
      <w:r w:rsidRPr="00E929CD">
        <w:rPr>
          <w:rFonts w:ascii="Times New Roman" w:hAnsi="Times New Roman" w:cs="Times New Roman"/>
        </w:rPr>
        <w:t>обработки, хранения, передачи и защиты персональных данных.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2. Технические меры по обеспечению безопасности персональных данных п</w:t>
      </w:r>
      <w:r>
        <w:rPr>
          <w:rFonts w:ascii="Times New Roman" w:hAnsi="Times New Roman" w:cs="Times New Roman"/>
        </w:rPr>
        <w:t xml:space="preserve">ри обработке, осуществляемой с </w:t>
      </w:r>
      <w:r w:rsidRPr="00E929CD">
        <w:rPr>
          <w:rFonts w:ascii="Times New Roman" w:hAnsi="Times New Roman" w:cs="Times New Roman"/>
        </w:rPr>
        <w:t>использованием средств автоматизации:</w:t>
      </w:r>
    </w:p>
    <w:p w:rsidR="00E929CD" w:rsidRPr="00E929CD" w:rsidRDefault="00E929CD" w:rsidP="00E929C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блокирование несанкционированного доступа к персональным данным (установка паролей доступа на</w:t>
      </w:r>
      <w:r>
        <w:rPr>
          <w:rFonts w:ascii="Times New Roman" w:hAnsi="Times New Roman" w:cs="Times New Roman"/>
        </w:rPr>
        <w:t xml:space="preserve"> </w:t>
      </w:r>
      <w:r w:rsidRPr="00E929CD">
        <w:rPr>
          <w:rFonts w:ascii="Times New Roman" w:hAnsi="Times New Roman" w:cs="Times New Roman"/>
        </w:rPr>
        <w:t>ПЭВМ, на которых осуществляется обработка персональных данных);</w:t>
      </w:r>
    </w:p>
    <w:p w:rsidR="00E929CD" w:rsidRPr="00E929CD" w:rsidRDefault="00E929CD" w:rsidP="00E929CD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использование средств защиты персональных данных от несанкционированного доступа (системы</w:t>
      </w:r>
      <w:r>
        <w:rPr>
          <w:rFonts w:ascii="Times New Roman" w:hAnsi="Times New Roman" w:cs="Times New Roman"/>
        </w:rPr>
        <w:t xml:space="preserve"> </w:t>
      </w:r>
      <w:r w:rsidRPr="00E929CD">
        <w:rPr>
          <w:rFonts w:ascii="Times New Roman" w:hAnsi="Times New Roman" w:cs="Times New Roman"/>
        </w:rPr>
        <w:t>разграничения прав доступа к информации, криптографическая защита, использование программ</w:t>
      </w:r>
      <w:r>
        <w:rPr>
          <w:rFonts w:ascii="Times New Roman" w:hAnsi="Times New Roman" w:cs="Times New Roman"/>
        </w:rPr>
        <w:t xml:space="preserve"> </w:t>
      </w:r>
      <w:r w:rsidRPr="00E929CD">
        <w:rPr>
          <w:rFonts w:ascii="Times New Roman" w:hAnsi="Times New Roman" w:cs="Times New Roman"/>
        </w:rPr>
        <w:t>архивирования информации с использованием метода шифрования и кодированием передаваемых</w:t>
      </w:r>
      <w:r>
        <w:rPr>
          <w:rFonts w:ascii="Times New Roman" w:hAnsi="Times New Roman" w:cs="Times New Roman"/>
        </w:rPr>
        <w:t xml:space="preserve"> </w:t>
      </w:r>
      <w:r w:rsidRPr="00E929CD">
        <w:rPr>
          <w:rFonts w:ascii="Times New Roman" w:hAnsi="Times New Roman" w:cs="Times New Roman"/>
        </w:rPr>
        <w:t>данных на ПЭВМ, обрабатывающих персональные данные; веб-интерфейс с установленными</w:t>
      </w:r>
      <w:r>
        <w:rPr>
          <w:rFonts w:ascii="Times New Roman" w:hAnsi="Times New Roman" w:cs="Times New Roman"/>
        </w:rPr>
        <w:t xml:space="preserve"> </w:t>
      </w:r>
      <w:r w:rsidRPr="00E929CD">
        <w:rPr>
          <w:rFonts w:ascii="Times New Roman" w:hAnsi="Times New Roman" w:cs="Times New Roman"/>
        </w:rPr>
        <w:t>сертификатами и аутентификацией пользователя);</w:t>
      </w:r>
    </w:p>
    <w:p w:rsidR="00E929CD" w:rsidRPr="00E929CD" w:rsidRDefault="00E929CD" w:rsidP="00E929CD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предотвращение внедрения в информационные системы вредоносных программ (программ-вирусов) и</w:t>
      </w:r>
      <w:r>
        <w:rPr>
          <w:rFonts w:ascii="Times New Roman" w:hAnsi="Times New Roman" w:cs="Times New Roman"/>
        </w:rPr>
        <w:t xml:space="preserve"> </w:t>
      </w:r>
      <w:r w:rsidRPr="00E929CD">
        <w:rPr>
          <w:rFonts w:ascii="Times New Roman" w:hAnsi="Times New Roman" w:cs="Times New Roman"/>
        </w:rPr>
        <w:t xml:space="preserve">программных закладок (антивирусный пакет </w:t>
      </w:r>
      <w:proofErr w:type="spellStart"/>
      <w:r w:rsidRPr="00E929CD">
        <w:rPr>
          <w:rFonts w:ascii="Times New Roman" w:hAnsi="Times New Roman" w:cs="Times New Roman"/>
        </w:rPr>
        <w:t>Microsoft</w:t>
      </w:r>
      <w:proofErr w:type="spellEnd"/>
      <w:r w:rsidRPr="00E929CD">
        <w:rPr>
          <w:rFonts w:ascii="Times New Roman" w:hAnsi="Times New Roman" w:cs="Times New Roman"/>
        </w:rPr>
        <w:t xml:space="preserve"> </w:t>
      </w:r>
      <w:proofErr w:type="spellStart"/>
      <w:r w:rsidRPr="00E929CD">
        <w:rPr>
          <w:rFonts w:ascii="Times New Roman" w:hAnsi="Times New Roman" w:cs="Times New Roman"/>
        </w:rPr>
        <w:t>Security</w:t>
      </w:r>
      <w:proofErr w:type="spellEnd"/>
      <w:r w:rsidRPr="00E929CD">
        <w:rPr>
          <w:rFonts w:ascii="Times New Roman" w:hAnsi="Times New Roman" w:cs="Times New Roman"/>
        </w:rPr>
        <w:t>).</w:t>
      </w:r>
    </w:p>
    <w:p w:rsidR="00E929CD" w:rsidRPr="00577E15" w:rsidRDefault="00E929CD" w:rsidP="00E929CD">
      <w:pPr>
        <w:rPr>
          <w:rFonts w:ascii="Times New Roman" w:hAnsi="Times New Roman" w:cs="Times New Roman"/>
          <w:b/>
        </w:rPr>
      </w:pPr>
      <w:r w:rsidRPr="00577E15">
        <w:rPr>
          <w:rFonts w:ascii="Times New Roman" w:hAnsi="Times New Roman" w:cs="Times New Roman"/>
          <w:b/>
          <w:sz w:val="28"/>
        </w:rPr>
        <w:t>При обработке, осуществляемой без использования средств автоматизации:</w:t>
      </w:r>
    </w:p>
    <w:p w:rsidR="00E929CD" w:rsidRPr="00E929CD" w:rsidRDefault="00E929CD" w:rsidP="00E929CD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обособление персональных данных от иной информации путем фиксации их на отдельных материальных</w:t>
      </w:r>
      <w:r>
        <w:rPr>
          <w:rFonts w:ascii="Times New Roman" w:hAnsi="Times New Roman" w:cs="Times New Roman"/>
        </w:rPr>
        <w:t xml:space="preserve"> </w:t>
      </w:r>
      <w:r w:rsidRPr="00E929CD">
        <w:rPr>
          <w:rFonts w:ascii="Times New Roman" w:hAnsi="Times New Roman" w:cs="Times New Roman"/>
        </w:rPr>
        <w:t>носителях;</w:t>
      </w:r>
    </w:p>
    <w:p w:rsidR="00E929CD" w:rsidRPr="00E929CD" w:rsidRDefault="00E929CD" w:rsidP="00E929CD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определение порядка хранения материальных носителей персональных данных и установление перечня</w:t>
      </w:r>
      <w:r>
        <w:rPr>
          <w:rFonts w:ascii="Times New Roman" w:hAnsi="Times New Roman" w:cs="Times New Roman"/>
        </w:rPr>
        <w:t xml:space="preserve"> </w:t>
      </w:r>
      <w:r w:rsidRPr="00E929CD">
        <w:rPr>
          <w:rFonts w:ascii="Times New Roman" w:hAnsi="Times New Roman" w:cs="Times New Roman"/>
        </w:rPr>
        <w:t>лиц, осуществляющих обработку персональных данных, либо имеющих к ним доступ;</w:t>
      </w:r>
    </w:p>
    <w:p w:rsidR="00E929CD" w:rsidRPr="00E929CD" w:rsidRDefault="00E929CD" w:rsidP="00E929CD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ограничение доступа пользователей в помещения, где хранятся носители информации;</w:t>
      </w:r>
    </w:p>
    <w:p w:rsidR="00E929CD" w:rsidRPr="00E929CD" w:rsidRDefault="00E929CD" w:rsidP="00E929CD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размещение носителей информации, содержащих персональные данные, в пределах контролируемой</w:t>
      </w:r>
      <w:r>
        <w:rPr>
          <w:rFonts w:ascii="Times New Roman" w:hAnsi="Times New Roman" w:cs="Times New Roman"/>
        </w:rPr>
        <w:t xml:space="preserve"> </w:t>
      </w:r>
      <w:r w:rsidRPr="00E929CD">
        <w:rPr>
          <w:rFonts w:ascii="Times New Roman" w:hAnsi="Times New Roman" w:cs="Times New Roman"/>
        </w:rPr>
        <w:t>зоны;</w:t>
      </w:r>
    </w:p>
    <w:p w:rsidR="00E929CD" w:rsidRPr="00E929CD" w:rsidRDefault="00E929CD" w:rsidP="00E929CD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обеспечение раздельного хранения материальных носителей персональных данных, обработка которых</w:t>
      </w:r>
      <w:r>
        <w:rPr>
          <w:rFonts w:ascii="Times New Roman" w:hAnsi="Times New Roman" w:cs="Times New Roman"/>
        </w:rPr>
        <w:t xml:space="preserve"> </w:t>
      </w:r>
      <w:r w:rsidRPr="00E929CD">
        <w:rPr>
          <w:rFonts w:ascii="Times New Roman" w:hAnsi="Times New Roman" w:cs="Times New Roman"/>
        </w:rPr>
        <w:t>осуществляется в различных целях;</w:t>
      </w:r>
    </w:p>
    <w:p w:rsidR="00E929CD" w:rsidRPr="00E929CD" w:rsidRDefault="00E929CD" w:rsidP="00E929CD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соблюдение условий, обеспечивающих сохранность персональных данных и исключающих</w:t>
      </w:r>
      <w:r>
        <w:rPr>
          <w:rFonts w:ascii="Times New Roman" w:hAnsi="Times New Roman" w:cs="Times New Roman"/>
        </w:rPr>
        <w:t xml:space="preserve"> </w:t>
      </w:r>
      <w:r w:rsidRPr="00E929CD">
        <w:rPr>
          <w:rFonts w:ascii="Times New Roman" w:hAnsi="Times New Roman" w:cs="Times New Roman"/>
        </w:rPr>
        <w:t>несанкционированный доступ к ним: хранение документов–носителей персональных данных в</w:t>
      </w:r>
      <w:r>
        <w:rPr>
          <w:rFonts w:ascii="Times New Roman" w:hAnsi="Times New Roman" w:cs="Times New Roman"/>
        </w:rPr>
        <w:t xml:space="preserve"> </w:t>
      </w:r>
      <w:r w:rsidRPr="00E929CD">
        <w:rPr>
          <w:rFonts w:ascii="Times New Roman" w:hAnsi="Times New Roman" w:cs="Times New Roman"/>
        </w:rPr>
        <w:t>специально оборудованных помещениях, сейфах, металлических шкафах, установление решеток на окна,</w:t>
      </w:r>
      <w:r>
        <w:rPr>
          <w:rFonts w:ascii="Times New Roman" w:hAnsi="Times New Roman" w:cs="Times New Roman"/>
        </w:rPr>
        <w:t xml:space="preserve"> </w:t>
      </w:r>
      <w:r w:rsidRPr="00E929CD">
        <w:rPr>
          <w:rFonts w:ascii="Times New Roman" w:hAnsi="Times New Roman" w:cs="Times New Roman"/>
        </w:rPr>
        <w:t>охранно-пожарной сигнализации;</w:t>
      </w:r>
    </w:p>
    <w:p w:rsidR="00E929CD" w:rsidRPr="00E929CD" w:rsidRDefault="00E929CD" w:rsidP="00E929CD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lastRenderedPageBreak/>
        <w:t>проведение внутренней проверки безопасности информационных систем персональных данных</w:t>
      </w:r>
      <w:r>
        <w:rPr>
          <w:rFonts w:ascii="Times New Roman" w:hAnsi="Times New Roman" w:cs="Times New Roman"/>
        </w:rPr>
        <w:t xml:space="preserve"> </w:t>
      </w:r>
      <w:r w:rsidRPr="00E929CD">
        <w:rPr>
          <w:rFonts w:ascii="Times New Roman" w:hAnsi="Times New Roman" w:cs="Times New Roman"/>
        </w:rPr>
        <w:t>учреждения;</w:t>
      </w:r>
    </w:p>
    <w:p w:rsidR="00E929CD" w:rsidRPr="00E929CD" w:rsidRDefault="00E929CD" w:rsidP="00E929CD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проведение вводного и текущего инструктажей для работников учреждения, допущенных к обработке</w:t>
      </w:r>
      <w:r>
        <w:rPr>
          <w:rFonts w:ascii="Times New Roman" w:hAnsi="Times New Roman" w:cs="Times New Roman"/>
        </w:rPr>
        <w:t xml:space="preserve"> </w:t>
      </w:r>
      <w:r w:rsidRPr="00E929CD">
        <w:rPr>
          <w:rFonts w:ascii="Times New Roman" w:hAnsi="Times New Roman" w:cs="Times New Roman"/>
        </w:rPr>
        <w:t>персональных данных.</w:t>
      </w:r>
    </w:p>
    <w:p w:rsidR="00364CD2" w:rsidRDefault="00364CD2" w:rsidP="00E929CD">
      <w:pPr>
        <w:rPr>
          <w:rFonts w:ascii="Times New Roman" w:hAnsi="Times New Roman" w:cs="Times New Roman"/>
        </w:rPr>
      </w:pPr>
    </w:p>
    <w:p w:rsidR="00E929CD" w:rsidRPr="00577E15" w:rsidRDefault="00E929CD" w:rsidP="00E929CD">
      <w:pPr>
        <w:rPr>
          <w:rFonts w:ascii="Times New Roman" w:hAnsi="Times New Roman" w:cs="Times New Roman"/>
          <w:b/>
          <w:sz w:val="28"/>
        </w:rPr>
      </w:pPr>
      <w:r w:rsidRPr="00577E15">
        <w:rPr>
          <w:rFonts w:ascii="Times New Roman" w:hAnsi="Times New Roman" w:cs="Times New Roman"/>
          <w:b/>
          <w:sz w:val="28"/>
        </w:rPr>
        <w:t>Право субъекта персональных данных на доступ к его персональным данным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1. Субъект персональных данных имеет право на получение следующих сведений:</w:t>
      </w:r>
    </w:p>
    <w:p w:rsidR="00E929CD" w:rsidRPr="00577E15" w:rsidRDefault="00E929CD" w:rsidP="00577E15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577E15">
        <w:rPr>
          <w:rFonts w:ascii="Times New Roman" w:hAnsi="Times New Roman" w:cs="Times New Roman"/>
        </w:rPr>
        <w:t>подтверждение факта обработки персональных данных оператором;</w:t>
      </w:r>
    </w:p>
    <w:p w:rsidR="00E929CD" w:rsidRPr="00577E15" w:rsidRDefault="00E929CD" w:rsidP="00577E15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577E15">
        <w:rPr>
          <w:rFonts w:ascii="Times New Roman" w:hAnsi="Times New Roman" w:cs="Times New Roman"/>
        </w:rPr>
        <w:t>правовые основания и цели обработки персональных данных;</w:t>
      </w:r>
    </w:p>
    <w:p w:rsidR="00E929CD" w:rsidRPr="00577E15" w:rsidRDefault="00E929CD" w:rsidP="00577E15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577E15">
        <w:rPr>
          <w:rFonts w:ascii="Times New Roman" w:hAnsi="Times New Roman" w:cs="Times New Roman"/>
        </w:rPr>
        <w:t>цели и применяемые оператором способы обработки персональных данных;</w:t>
      </w:r>
    </w:p>
    <w:p w:rsidR="00E929CD" w:rsidRPr="00577E15" w:rsidRDefault="00E929CD" w:rsidP="00577E15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577E15">
        <w:rPr>
          <w:rFonts w:ascii="Times New Roman" w:hAnsi="Times New Roman" w:cs="Times New Roman"/>
        </w:rPr>
        <w:t>наименование и место нахождения оператора, сведения о лицах (за иск</w:t>
      </w:r>
      <w:r w:rsidR="00577E15" w:rsidRPr="00577E15">
        <w:rPr>
          <w:rFonts w:ascii="Times New Roman" w:hAnsi="Times New Roman" w:cs="Times New Roman"/>
        </w:rPr>
        <w:t xml:space="preserve">лючением работников оператора), </w:t>
      </w:r>
      <w:r w:rsidRPr="00577E15">
        <w:rPr>
          <w:rFonts w:ascii="Times New Roman" w:hAnsi="Times New Roman" w:cs="Times New Roman"/>
        </w:rPr>
        <w:t xml:space="preserve">которые имеют доступ к персональным данным или которым могут быть раскрыты персональные </w:t>
      </w:r>
      <w:r w:rsidR="00577E15" w:rsidRPr="00577E15">
        <w:rPr>
          <w:rFonts w:ascii="Times New Roman" w:hAnsi="Times New Roman" w:cs="Times New Roman"/>
        </w:rPr>
        <w:t xml:space="preserve">данные на </w:t>
      </w:r>
      <w:r w:rsidRPr="00577E15">
        <w:rPr>
          <w:rFonts w:ascii="Times New Roman" w:hAnsi="Times New Roman" w:cs="Times New Roman"/>
        </w:rPr>
        <w:t>основании договора с оператором или на основании федерального закона;</w:t>
      </w:r>
    </w:p>
    <w:p w:rsidR="00E929CD" w:rsidRPr="00577E15" w:rsidRDefault="00E929CD" w:rsidP="00577E15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577E15">
        <w:rPr>
          <w:rFonts w:ascii="Times New Roman" w:hAnsi="Times New Roman" w:cs="Times New Roman"/>
        </w:rPr>
        <w:t>обрабатываемые персональные данные, относящиеся к соответствующем</w:t>
      </w:r>
      <w:r w:rsidR="00577E15" w:rsidRPr="00577E15">
        <w:rPr>
          <w:rFonts w:ascii="Times New Roman" w:hAnsi="Times New Roman" w:cs="Times New Roman"/>
        </w:rPr>
        <w:t xml:space="preserve">у субъекту персональных данных, </w:t>
      </w:r>
      <w:r w:rsidRPr="00577E15">
        <w:rPr>
          <w:rFonts w:ascii="Times New Roman" w:hAnsi="Times New Roman" w:cs="Times New Roman"/>
        </w:rPr>
        <w:t>источник их получения, если иной порядок представления таких данных не предусмотрен федеральным законом;</w:t>
      </w:r>
    </w:p>
    <w:p w:rsidR="00E929CD" w:rsidRPr="00577E15" w:rsidRDefault="00E929CD" w:rsidP="00577E15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577E15">
        <w:rPr>
          <w:rFonts w:ascii="Times New Roman" w:hAnsi="Times New Roman" w:cs="Times New Roman"/>
        </w:rPr>
        <w:t>сроки обработки персональных данных, в том числе сроки их хранения;</w:t>
      </w:r>
    </w:p>
    <w:p w:rsidR="00E929CD" w:rsidRPr="00577E15" w:rsidRDefault="00E929CD" w:rsidP="00577E15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577E15">
        <w:rPr>
          <w:rFonts w:ascii="Times New Roman" w:hAnsi="Times New Roman" w:cs="Times New Roman"/>
        </w:rPr>
        <w:t>порядок осуществления субъектом персональных данных прав, предус</w:t>
      </w:r>
      <w:r w:rsidR="00577E15" w:rsidRPr="00577E15">
        <w:rPr>
          <w:rFonts w:ascii="Times New Roman" w:hAnsi="Times New Roman" w:cs="Times New Roman"/>
        </w:rPr>
        <w:t xml:space="preserve">мотренных настоящим Федеральным </w:t>
      </w:r>
      <w:r w:rsidRPr="00577E15">
        <w:rPr>
          <w:rFonts w:ascii="Times New Roman" w:hAnsi="Times New Roman" w:cs="Times New Roman"/>
        </w:rPr>
        <w:t>законом;</w:t>
      </w:r>
    </w:p>
    <w:p w:rsidR="00E929CD" w:rsidRPr="00577E15" w:rsidRDefault="00E929CD" w:rsidP="00577E15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577E15">
        <w:rPr>
          <w:rFonts w:ascii="Times New Roman" w:hAnsi="Times New Roman" w:cs="Times New Roman"/>
        </w:rPr>
        <w:t>наименование или фамилию, имя, отчество и адрес лица, осуществляющег</w:t>
      </w:r>
      <w:r w:rsidR="00577E15" w:rsidRPr="00577E15">
        <w:rPr>
          <w:rFonts w:ascii="Times New Roman" w:hAnsi="Times New Roman" w:cs="Times New Roman"/>
        </w:rPr>
        <w:t xml:space="preserve">о обработку персональных данных </w:t>
      </w:r>
      <w:r w:rsidRPr="00577E15">
        <w:rPr>
          <w:rFonts w:ascii="Times New Roman" w:hAnsi="Times New Roman" w:cs="Times New Roman"/>
        </w:rPr>
        <w:t>по поручению оператора, если обработка поручена или будет поручена такому лицу;</w:t>
      </w:r>
    </w:p>
    <w:p w:rsidR="00E929CD" w:rsidRPr="00577E15" w:rsidRDefault="00E929CD" w:rsidP="00577E15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577E15">
        <w:rPr>
          <w:rFonts w:ascii="Times New Roman" w:hAnsi="Times New Roman" w:cs="Times New Roman"/>
        </w:rPr>
        <w:t>иные сведения, предусмотренные настоящим Федеральным законом или другими федеральными законами.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Субъект персональных данных вправе требовать от оператора уточне</w:t>
      </w:r>
      <w:r w:rsidR="00364CD2">
        <w:rPr>
          <w:rFonts w:ascii="Times New Roman" w:hAnsi="Times New Roman" w:cs="Times New Roman"/>
        </w:rPr>
        <w:t xml:space="preserve">ния его персональных данных, их </w:t>
      </w:r>
      <w:r w:rsidRPr="00E929CD">
        <w:rPr>
          <w:rFonts w:ascii="Times New Roman" w:hAnsi="Times New Roman" w:cs="Times New Roman"/>
        </w:rPr>
        <w:t>блокирования или уничтожения в случае, если персональные данные я</w:t>
      </w:r>
      <w:r w:rsidR="00364CD2">
        <w:rPr>
          <w:rFonts w:ascii="Times New Roman" w:hAnsi="Times New Roman" w:cs="Times New Roman"/>
        </w:rPr>
        <w:t xml:space="preserve">вляются неполными, устаревшими, </w:t>
      </w:r>
      <w:r w:rsidRPr="00E929CD">
        <w:rPr>
          <w:rFonts w:ascii="Times New Roman" w:hAnsi="Times New Roman" w:cs="Times New Roman"/>
        </w:rPr>
        <w:t>неточными, незаконно полученными или не являются необходимыми для зая</w:t>
      </w:r>
      <w:r w:rsidR="00364CD2">
        <w:rPr>
          <w:rFonts w:ascii="Times New Roman" w:hAnsi="Times New Roman" w:cs="Times New Roman"/>
        </w:rPr>
        <w:t xml:space="preserve">вленной цели обработки, а также </w:t>
      </w:r>
      <w:r w:rsidRPr="00E929CD">
        <w:rPr>
          <w:rFonts w:ascii="Times New Roman" w:hAnsi="Times New Roman" w:cs="Times New Roman"/>
        </w:rPr>
        <w:t>принимать предусмотренные законом меры по защите своих прав.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2. Указанные в пункте 1 сведения должны быть предоставлены субъекту п</w:t>
      </w:r>
      <w:r w:rsidR="00364CD2">
        <w:rPr>
          <w:rFonts w:ascii="Times New Roman" w:hAnsi="Times New Roman" w:cs="Times New Roman"/>
        </w:rPr>
        <w:t xml:space="preserve">ерсональных данных оператором в </w:t>
      </w:r>
      <w:r w:rsidRPr="00E929CD">
        <w:rPr>
          <w:rFonts w:ascii="Times New Roman" w:hAnsi="Times New Roman" w:cs="Times New Roman"/>
        </w:rPr>
        <w:t>доступной форме, и в них не должны содержаться персональные данные,</w:t>
      </w:r>
      <w:r w:rsidR="00364CD2">
        <w:rPr>
          <w:rFonts w:ascii="Times New Roman" w:hAnsi="Times New Roman" w:cs="Times New Roman"/>
        </w:rPr>
        <w:t xml:space="preserve"> относящиеся к другим субъектам </w:t>
      </w:r>
      <w:r w:rsidRPr="00E929CD">
        <w:rPr>
          <w:rFonts w:ascii="Times New Roman" w:hAnsi="Times New Roman" w:cs="Times New Roman"/>
        </w:rPr>
        <w:t>персональных данных, за исключением случаев, если имеются законны</w:t>
      </w:r>
      <w:r w:rsidR="00364CD2">
        <w:rPr>
          <w:rFonts w:ascii="Times New Roman" w:hAnsi="Times New Roman" w:cs="Times New Roman"/>
        </w:rPr>
        <w:t xml:space="preserve">е основания для раскрытия таких </w:t>
      </w:r>
      <w:r w:rsidRPr="00E929CD">
        <w:rPr>
          <w:rFonts w:ascii="Times New Roman" w:hAnsi="Times New Roman" w:cs="Times New Roman"/>
        </w:rPr>
        <w:t>персональных данных.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3. Указанные в пункте 1 сведения предоставляются субъекту персональных данных или его представи</w:t>
      </w:r>
      <w:r w:rsidR="00364CD2">
        <w:rPr>
          <w:rFonts w:ascii="Times New Roman" w:hAnsi="Times New Roman" w:cs="Times New Roman"/>
        </w:rPr>
        <w:t xml:space="preserve">телю </w:t>
      </w:r>
      <w:r w:rsidRPr="00E929CD">
        <w:rPr>
          <w:rFonts w:ascii="Times New Roman" w:hAnsi="Times New Roman" w:cs="Times New Roman"/>
        </w:rPr>
        <w:t>оператором при обращении либо при получении запроса субъекта персональных данных или его представителя.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proofErr w:type="gramStart"/>
      <w:r w:rsidRPr="00E929CD">
        <w:rPr>
          <w:rFonts w:ascii="Times New Roman" w:hAnsi="Times New Roman" w:cs="Times New Roman"/>
        </w:rPr>
        <w:t>Запрос должен содержать номер основного документа, удостоверяющего</w:t>
      </w:r>
      <w:r w:rsidR="00364CD2">
        <w:rPr>
          <w:rFonts w:ascii="Times New Roman" w:hAnsi="Times New Roman" w:cs="Times New Roman"/>
        </w:rPr>
        <w:t xml:space="preserve"> личность субъекта персональных </w:t>
      </w:r>
      <w:r w:rsidRPr="00E929CD">
        <w:rPr>
          <w:rFonts w:ascii="Times New Roman" w:hAnsi="Times New Roman" w:cs="Times New Roman"/>
        </w:rPr>
        <w:t>данных или его представителя, сведения о дате выдачи указанного документа и</w:t>
      </w:r>
      <w:r w:rsidR="00364CD2">
        <w:rPr>
          <w:rFonts w:ascii="Times New Roman" w:hAnsi="Times New Roman" w:cs="Times New Roman"/>
        </w:rPr>
        <w:t xml:space="preserve"> выдавшем его органе, сведения, </w:t>
      </w:r>
      <w:r w:rsidRPr="00E929CD">
        <w:rPr>
          <w:rFonts w:ascii="Times New Roman" w:hAnsi="Times New Roman" w:cs="Times New Roman"/>
        </w:rPr>
        <w:t>подтверждающие участие субъекта персональных данных в отношениях с о</w:t>
      </w:r>
      <w:r w:rsidR="00364CD2">
        <w:rPr>
          <w:rFonts w:ascii="Times New Roman" w:hAnsi="Times New Roman" w:cs="Times New Roman"/>
        </w:rPr>
        <w:t xml:space="preserve">ператором (номер договора, дата </w:t>
      </w:r>
      <w:r w:rsidRPr="00E929CD">
        <w:rPr>
          <w:rFonts w:ascii="Times New Roman" w:hAnsi="Times New Roman" w:cs="Times New Roman"/>
        </w:rPr>
        <w:t>заключения договора, условное словесное обозначение и (или) иные сведения), либо сведения, иным об</w:t>
      </w:r>
      <w:r w:rsidR="00364CD2">
        <w:rPr>
          <w:rFonts w:ascii="Times New Roman" w:hAnsi="Times New Roman" w:cs="Times New Roman"/>
        </w:rPr>
        <w:t xml:space="preserve">разом </w:t>
      </w:r>
      <w:r w:rsidRPr="00E929CD">
        <w:rPr>
          <w:rFonts w:ascii="Times New Roman" w:hAnsi="Times New Roman" w:cs="Times New Roman"/>
        </w:rPr>
        <w:t>подтверждающие факт обработки персональных данных оператором, подпись с</w:t>
      </w:r>
      <w:r w:rsidR="00364CD2">
        <w:rPr>
          <w:rFonts w:ascii="Times New Roman" w:hAnsi="Times New Roman" w:cs="Times New Roman"/>
        </w:rPr>
        <w:t>убъекта персональных данных</w:t>
      </w:r>
      <w:proofErr w:type="gramEnd"/>
      <w:r w:rsidR="00364CD2">
        <w:rPr>
          <w:rFonts w:ascii="Times New Roman" w:hAnsi="Times New Roman" w:cs="Times New Roman"/>
        </w:rPr>
        <w:t xml:space="preserve"> или </w:t>
      </w:r>
      <w:r w:rsidRPr="00E929CD">
        <w:rPr>
          <w:rFonts w:ascii="Times New Roman" w:hAnsi="Times New Roman" w:cs="Times New Roman"/>
        </w:rPr>
        <w:t xml:space="preserve">его </w:t>
      </w:r>
      <w:r w:rsidRPr="00E929CD">
        <w:rPr>
          <w:rFonts w:ascii="Times New Roman" w:hAnsi="Times New Roman" w:cs="Times New Roman"/>
        </w:rPr>
        <w:lastRenderedPageBreak/>
        <w:t>представителя. Запрос может быть направлен в форме электронного д</w:t>
      </w:r>
      <w:r w:rsidR="00364CD2">
        <w:rPr>
          <w:rFonts w:ascii="Times New Roman" w:hAnsi="Times New Roman" w:cs="Times New Roman"/>
        </w:rPr>
        <w:t xml:space="preserve">окумента и подписан электронной </w:t>
      </w:r>
      <w:r w:rsidRPr="00E929CD">
        <w:rPr>
          <w:rFonts w:ascii="Times New Roman" w:hAnsi="Times New Roman" w:cs="Times New Roman"/>
        </w:rPr>
        <w:t>подписью в соответствии с законодательством Российской Федерации.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4. В случае</w:t>
      </w:r>
      <w:proofErr w:type="gramStart"/>
      <w:r w:rsidRPr="00E929CD">
        <w:rPr>
          <w:rFonts w:ascii="Times New Roman" w:hAnsi="Times New Roman" w:cs="Times New Roman"/>
        </w:rPr>
        <w:t>,</w:t>
      </w:r>
      <w:proofErr w:type="gramEnd"/>
      <w:r w:rsidRPr="00E929CD">
        <w:rPr>
          <w:rFonts w:ascii="Times New Roman" w:hAnsi="Times New Roman" w:cs="Times New Roman"/>
        </w:rPr>
        <w:t xml:space="preserve"> если сведения, а также обрабатываемые персональные данные были</w:t>
      </w:r>
      <w:r w:rsidR="00364CD2">
        <w:rPr>
          <w:rFonts w:ascii="Times New Roman" w:hAnsi="Times New Roman" w:cs="Times New Roman"/>
        </w:rPr>
        <w:t xml:space="preserve"> предоставлены для ознакомления </w:t>
      </w:r>
      <w:r w:rsidRPr="00E929CD">
        <w:rPr>
          <w:rFonts w:ascii="Times New Roman" w:hAnsi="Times New Roman" w:cs="Times New Roman"/>
        </w:rPr>
        <w:t>субъекту персональных данных по его запросу, субъект персональных данн</w:t>
      </w:r>
      <w:r w:rsidR="00364CD2">
        <w:rPr>
          <w:rFonts w:ascii="Times New Roman" w:hAnsi="Times New Roman" w:cs="Times New Roman"/>
        </w:rPr>
        <w:t xml:space="preserve">ых вправе обратиться повторно к </w:t>
      </w:r>
      <w:r w:rsidRPr="00E929CD">
        <w:rPr>
          <w:rFonts w:ascii="Times New Roman" w:hAnsi="Times New Roman" w:cs="Times New Roman"/>
        </w:rPr>
        <w:t>оператору или направить ему повторный запрос в целях получения с</w:t>
      </w:r>
      <w:r w:rsidR="00364CD2">
        <w:rPr>
          <w:rFonts w:ascii="Times New Roman" w:hAnsi="Times New Roman" w:cs="Times New Roman"/>
        </w:rPr>
        <w:t xml:space="preserve">ведений и ознакомления с такими </w:t>
      </w:r>
      <w:r w:rsidRPr="00E929CD">
        <w:rPr>
          <w:rFonts w:ascii="Times New Roman" w:hAnsi="Times New Roman" w:cs="Times New Roman"/>
        </w:rPr>
        <w:t>персональными данными не ранее чем через тридцать дней после первоначаль</w:t>
      </w:r>
      <w:r w:rsidR="00364CD2">
        <w:rPr>
          <w:rFonts w:ascii="Times New Roman" w:hAnsi="Times New Roman" w:cs="Times New Roman"/>
        </w:rPr>
        <w:t xml:space="preserve">ного обращения или направления </w:t>
      </w:r>
      <w:r w:rsidRPr="00E929CD">
        <w:rPr>
          <w:rFonts w:ascii="Times New Roman" w:hAnsi="Times New Roman" w:cs="Times New Roman"/>
        </w:rPr>
        <w:t>первоначального запроса, если более короткий срок не установлен федеральным закон</w:t>
      </w:r>
      <w:r w:rsidR="00364CD2">
        <w:rPr>
          <w:rFonts w:ascii="Times New Roman" w:hAnsi="Times New Roman" w:cs="Times New Roman"/>
        </w:rPr>
        <w:t xml:space="preserve">ом, принятым в </w:t>
      </w:r>
      <w:r w:rsidRPr="00E929CD">
        <w:rPr>
          <w:rFonts w:ascii="Times New Roman" w:hAnsi="Times New Roman" w:cs="Times New Roman"/>
        </w:rPr>
        <w:t>соответствии с ним нормативным правовым актом или до</w:t>
      </w:r>
      <w:r w:rsidR="00364CD2">
        <w:rPr>
          <w:rFonts w:ascii="Times New Roman" w:hAnsi="Times New Roman" w:cs="Times New Roman"/>
        </w:rPr>
        <w:t xml:space="preserve">говором, стороной которого либо </w:t>
      </w:r>
      <w:r w:rsidRPr="00E929CD">
        <w:rPr>
          <w:rFonts w:ascii="Times New Roman" w:hAnsi="Times New Roman" w:cs="Times New Roman"/>
        </w:rPr>
        <w:t>выгодоприобретателем или поручителем по которому является субъект персональных данных.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 xml:space="preserve">5. </w:t>
      </w:r>
      <w:proofErr w:type="gramStart"/>
      <w:r w:rsidRPr="00E929CD">
        <w:rPr>
          <w:rFonts w:ascii="Times New Roman" w:hAnsi="Times New Roman" w:cs="Times New Roman"/>
        </w:rPr>
        <w:t>Субъект персональных данных вправе обратиться повторно к оператору или н</w:t>
      </w:r>
      <w:r w:rsidR="00364CD2">
        <w:rPr>
          <w:rFonts w:ascii="Times New Roman" w:hAnsi="Times New Roman" w:cs="Times New Roman"/>
        </w:rPr>
        <w:t xml:space="preserve">аправить ему повторный запрос в </w:t>
      </w:r>
      <w:r w:rsidRPr="00E929CD">
        <w:rPr>
          <w:rFonts w:ascii="Times New Roman" w:hAnsi="Times New Roman" w:cs="Times New Roman"/>
        </w:rPr>
        <w:t xml:space="preserve">целях получения указанных в п. 1 сведений, а также в целях ознакомления </w:t>
      </w:r>
      <w:r w:rsidR="00364CD2">
        <w:rPr>
          <w:rFonts w:ascii="Times New Roman" w:hAnsi="Times New Roman" w:cs="Times New Roman"/>
        </w:rPr>
        <w:t xml:space="preserve">с обрабатываемыми персональными </w:t>
      </w:r>
      <w:r w:rsidRPr="00E929CD">
        <w:rPr>
          <w:rFonts w:ascii="Times New Roman" w:hAnsi="Times New Roman" w:cs="Times New Roman"/>
        </w:rPr>
        <w:t>данными до истечения 30 дней, в случае, если такие сведения и (или) обраба</w:t>
      </w:r>
      <w:r w:rsidR="00364CD2">
        <w:rPr>
          <w:rFonts w:ascii="Times New Roman" w:hAnsi="Times New Roman" w:cs="Times New Roman"/>
        </w:rPr>
        <w:t xml:space="preserve">тываемые персональные данные не </w:t>
      </w:r>
      <w:r w:rsidRPr="00E929CD">
        <w:rPr>
          <w:rFonts w:ascii="Times New Roman" w:hAnsi="Times New Roman" w:cs="Times New Roman"/>
        </w:rPr>
        <w:t>были предоставлены ему для ознакомления в полном объеме по результат</w:t>
      </w:r>
      <w:r w:rsidR="00364CD2">
        <w:rPr>
          <w:rFonts w:ascii="Times New Roman" w:hAnsi="Times New Roman" w:cs="Times New Roman"/>
        </w:rPr>
        <w:t xml:space="preserve">ам рассмотрения первоначального </w:t>
      </w:r>
      <w:r w:rsidRPr="00E929CD">
        <w:rPr>
          <w:rFonts w:ascii="Times New Roman" w:hAnsi="Times New Roman" w:cs="Times New Roman"/>
        </w:rPr>
        <w:t>обращения.</w:t>
      </w:r>
      <w:proofErr w:type="gramEnd"/>
      <w:r w:rsidRPr="00E929CD">
        <w:rPr>
          <w:rFonts w:ascii="Times New Roman" w:hAnsi="Times New Roman" w:cs="Times New Roman"/>
        </w:rPr>
        <w:t xml:space="preserve"> Повторный запрос должен содержать обоснование направления повторного запроса.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6. Оператор вправе отказать субъекту персональных данных в вы</w:t>
      </w:r>
      <w:r w:rsidR="00364CD2">
        <w:rPr>
          <w:rFonts w:ascii="Times New Roman" w:hAnsi="Times New Roman" w:cs="Times New Roman"/>
        </w:rPr>
        <w:t xml:space="preserve">полнении повторного запроса, не </w:t>
      </w:r>
      <w:r w:rsidRPr="00E929CD">
        <w:rPr>
          <w:rFonts w:ascii="Times New Roman" w:hAnsi="Times New Roman" w:cs="Times New Roman"/>
        </w:rPr>
        <w:t>соответствующего условиям, предусмотренным п. 4 и 5. Такой отказ должен б</w:t>
      </w:r>
      <w:r w:rsidR="00364CD2">
        <w:rPr>
          <w:rFonts w:ascii="Times New Roman" w:hAnsi="Times New Roman" w:cs="Times New Roman"/>
        </w:rPr>
        <w:t xml:space="preserve">ыть мотивированным. Обязанность </w:t>
      </w:r>
      <w:r w:rsidRPr="00E929CD">
        <w:rPr>
          <w:rFonts w:ascii="Times New Roman" w:hAnsi="Times New Roman" w:cs="Times New Roman"/>
        </w:rPr>
        <w:t>представления доказательств обоснованности отказа в выполнении повторного запроса лежит на операторе.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7. Право субъекта персональных данных на доступ к его персональным</w:t>
      </w:r>
      <w:r w:rsidR="00364CD2">
        <w:rPr>
          <w:rFonts w:ascii="Times New Roman" w:hAnsi="Times New Roman" w:cs="Times New Roman"/>
        </w:rPr>
        <w:t xml:space="preserve"> данным может быть ограничено в </w:t>
      </w:r>
      <w:r w:rsidRPr="00E929CD">
        <w:rPr>
          <w:rFonts w:ascii="Times New Roman" w:hAnsi="Times New Roman" w:cs="Times New Roman"/>
        </w:rPr>
        <w:t>соответствии с федеральными законами, в том числе если:</w:t>
      </w:r>
    </w:p>
    <w:p w:rsidR="00E929CD" w:rsidRPr="00577E15" w:rsidRDefault="00E929CD" w:rsidP="00577E15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577E15">
        <w:rPr>
          <w:rFonts w:ascii="Times New Roman" w:hAnsi="Times New Roman" w:cs="Times New Roman"/>
        </w:rPr>
        <w:t xml:space="preserve">обработка персональных данных, включая персональные данные, полученные в результате </w:t>
      </w:r>
      <w:proofErr w:type="spellStart"/>
      <w:r w:rsidRPr="00577E15">
        <w:rPr>
          <w:rFonts w:ascii="Times New Roman" w:hAnsi="Times New Roman" w:cs="Times New Roman"/>
        </w:rPr>
        <w:t>оперативнорозыскной</w:t>
      </w:r>
      <w:proofErr w:type="spellEnd"/>
      <w:r w:rsidRPr="00577E15">
        <w:rPr>
          <w:rFonts w:ascii="Times New Roman" w:hAnsi="Times New Roman" w:cs="Times New Roman"/>
        </w:rPr>
        <w:t>, контрразведывательной и разведывательной деятельности, осущест</w:t>
      </w:r>
      <w:r w:rsidR="00364CD2" w:rsidRPr="00577E15">
        <w:rPr>
          <w:rFonts w:ascii="Times New Roman" w:hAnsi="Times New Roman" w:cs="Times New Roman"/>
        </w:rPr>
        <w:t xml:space="preserve">вляется в целях обороны страны, </w:t>
      </w:r>
      <w:r w:rsidRPr="00577E15">
        <w:rPr>
          <w:rFonts w:ascii="Times New Roman" w:hAnsi="Times New Roman" w:cs="Times New Roman"/>
        </w:rPr>
        <w:t>безопасности государства и охраны правопорядка;</w:t>
      </w:r>
    </w:p>
    <w:p w:rsidR="00E929CD" w:rsidRPr="00577E15" w:rsidRDefault="00E929CD" w:rsidP="00577E15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577E15">
        <w:rPr>
          <w:rFonts w:ascii="Times New Roman" w:hAnsi="Times New Roman" w:cs="Times New Roman"/>
        </w:rPr>
        <w:t>обработка персональных данных осуществляется органами, осущес</w:t>
      </w:r>
      <w:r w:rsidR="00364CD2" w:rsidRPr="00577E15">
        <w:rPr>
          <w:rFonts w:ascii="Times New Roman" w:hAnsi="Times New Roman" w:cs="Times New Roman"/>
        </w:rPr>
        <w:t xml:space="preserve">твившими задержание субъекта </w:t>
      </w:r>
      <w:r w:rsidRPr="00577E15">
        <w:rPr>
          <w:rFonts w:ascii="Times New Roman" w:hAnsi="Times New Roman" w:cs="Times New Roman"/>
        </w:rPr>
        <w:t>персональных данных по подозрению в совершении преступления, либо пред</w:t>
      </w:r>
      <w:r w:rsidR="00364CD2" w:rsidRPr="00577E15">
        <w:rPr>
          <w:rFonts w:ascii="Times New Roman" w:hAnsi="Times New Roman" w:cs="Times New Roman"/>
        </w:rPr>
        <w:t xml:space="preserve">ъявившими субъекту персональных </w:t>
      </w:r>
      <w:r w:rsidRPr="00577E15">
        <w:rPr>
          <w:rFonts w:ascii="Times New Roman" w:hAnsi="Times New Roman" w:cs="Times New Roman"/>
        </w:rPr>
        <w:t>данных обвинение по уголовному делу, либо применившими к субъекту перс</w:t>
      </w:r>
      <w:r w:rsidR="00364CD2" w:rsidRPr="00577E15">
        <w:rPr>
          <w:rFonts w:ascii="Times New Roman" w:hAnsi="Times New Roman" w:cs="Times New Roman"/>
        </w:rPr>
        <w:t xml:space="preserve">ональных данных меру пресечения </w:t>
      </w:r>
      <w:r w:rsidRPr="00577E15">
        <w:rPr>
          <w:rFonts w:ascii="Times New Roman" w:hAnsi="Times New Roman" w:cs="Times New Roman"/>
        </w:rPr>
        <w:t>до предъявления обвинения, за исключением предусмотренных уголовно-процессуальным законодательством</w:t>
      </w:r>
      <w:r w:rsidR="00364CD2" w:rsidRPr="00577E15">
        <w:rPr>
          <w:rFonts w:ascii="Times New Roman" w:hAnsi="Times New Roman" w:cs="Times New Roman"/>
        </w:rPr>
        <w:t xml:space="preserve"> </w:t>
      </w:r>
      <w:r w:rsidRPr="00577E15">
        <w:rPr>
          <w:rFonts w:ascii="Times New Roman" w:hAnsi="Times New Roman" w:cs="Times New Roman"/>
        </w:rPr>
        <w:t>Российской Федерации случаев, если допускается ознакомление подозреваемого или обвиняемого с такими</w:t>
      </w:r>
      <w:r w:rsidR="00364CD2" w:rsidRPr="00577E15">
        <w:rPr>
          <w:rFonts w:ascii="Times New Roman" w:hAnsi="Times New Roman" w:cs="Times New Roman"/>
        </w:rPr>
        <w:t xml:space="preserve"> </w:t>
      </w:r>
      <w:r w:rsidRPr="00577E15">
        <w:rPr>
          <w:rFonts w:ascii="Times New Roman" w:hAnsi="Times New Roman" w:cs="Times New Roman"/>
        </w:rPr>
        <w:t>персональными данными;</w:t>
      </w:r>
      <w:proofErr w:type="gramEnd"/>
    </w:p>
    <w:p w:rsidR="00E929CD" w:rsidRPr="00577E15" w:rsidRDefault="00E929CD" w:rsidP="00577E15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577E15">
        <w:rPr>
          <w:rFonts w:ascii="Times New Roman" w:hAnsi="Times New Roman" w:cs="Times New Roman"/>
        </w:rPr>
        <w:t>обработка персональных данных осуществляется в соответствии с зако</w:t>
      </w:r>
      <w:r w:rsidR="00364CD2" w:rsidRPr="00577E15">
        <w:rPr>
          <w:rFonts w:ascii="Times New Roman" w:hAnsi="Times New Roman" w:cs="Times New Roman"/>
        </w:rPr>
        <w:t xml:space="preserve">нодательством о противодействии </w:t>
      </w:r>
      <w:r w:rsidRPr="00577E15">
        <w:rPr>
          <w:rFonts w:ascii="Times New Roman" w:hAnsi="Times New Roman" w:cs="Times New Roman"/>
        </w:rPr>
        <w:t>легализации (отмыванию) доходов, полученных преступным путем, и финансированию терроризма;</w:t>
      </w:r>
    </w:p>
    <w:p w:rsidR="00E929CD" w:rsidRPr="00577E15" w:rsidRDefault="00E929CD" w:rsidP="00577E15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577E15">
        <w:rPr>
          <w:rFonts w:ascii="Times New Roman" w:hAnsi="Times New Roman" w:cs="Times New Roman"/>
        </w:rPr>
        <w:t>доступ субъекта персональных данных к его персональным данным нар</w:t>
      </w:r>
      <w:r w:rsidR="00364CD2" w:rsidRPr="00577E15">
        <w:rPr>
          <w:rFonts w:ascii="Times New Roman" w:hAnsi="Times New Roman" w:cs="Times New Roman"/>
        </w:rPr>
        <w:t xml:space="preserve">ушает права и законные интересы </w:t>
      </w:r>
      <w:r w:rsidRPr="00577E15">
        <w:rPr>
          <w:rFonts w:ascii="Times New Roman" w:hAnsi="Times New Roman" w:cs="Times New Roman"/>
        </w:rPr>
        <w:t>третьих лиц;</w:t>
      </w:r>
    </w:p>
    <w:p w:rsidR="00E929CD" w:rsidRPr="00577E15" w:rsidRDefault="00E929CD" w:rsidP="00577E15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577E15">
        <w:rPr>
          <w:rFonts w:ascii="Times New Roman" w:hAnsi="Times New Roman" w:cs="Times New Roman"/>
        </w:rPr>
        <w:t>обработка персональных данных осуществляется в случаях, предусмотренн</w:t>
      </w:r>
      <w:r w:rsidR="00364CD2" w:rsidRPr="00577E15">
        <w:rPr>
          <w:rFonts w:ascii="Times New Roman" w:hAnsi="Times New Roman" w:cs="Times New Roman"/>
        </w:rPr>
        <w:t xml:space="preserve">ых законодательством Российской </w:t>
      </w:r>
      <w:r w:rsidRPr="00577E15">
        <w:rPr>
          <w:rFonts w:ascii="Times New Roman" w:hAnsi="Times New Roman" w:cs="Times New Roman"/>
        </w:rPr>
        <w:t>Федерации о транспортной безопасности, в целях обеспечения устойчивого</w:t>
      </w:r>
      <w:r w:rsidR="00364CD2" w:rsidRPr="00577E15">
        <w:rPr>
          <w:rFonts w:ascii="Times New Roman" w:hAnsi="Times New Roman" w:cs="Times New Roman"/>
        </w:rPr>
        <w:t xml:space="preserve"> и безопасного функционирования </w:t>
      </w:r>
      <w:r w:rsidRPr="00577E15">
        <w:rPr>
          <w:rFonts w:ascii="Times New Roman" w:hAnsi="Times New Roman" w:cs="Times New Roman"/>
        </w:rPr>
        <w:t xml:space="preserve">транспортного комплекса, </w:t>
      </w:r>
      <w:r w:rsidRPr="00577E15">
        <w:rPr>
          <w:rFonts w:ascii="Times New Roman" w:hAnsi="Times New Roman" w:cs="Times New Roman"/>
        </w:rPr>
        <w:lastRenderedPageBreak/>
        <w:t xml:space="preserve">защиты интересов личности, общества и государства </w:t>
      </w:r>
      <w:r w:rsidR="00364CD2" w:rsidRPr="00577E15">
        <w:rPr>
          <w:rFonts w:ascii="Times New Roman" w:hAnsi="Times New Roman" w:cs="Times New Roman"/>
        </w:rPr>
        <w:t xml:space="preserve">в сфере транспортного комплекса </w:t>
      </w:r>
      <w:r w:rsidRPr="00577E15">
        <w:rPr>
          <w:rFonts w:ascii="Times New Roman" w:hAnsi="Times New Roman" w:cs="Times New Roman"/>
        </w:rPr>
        <w:t>от актов незаконного вмешательства.</w:t>
      </w:r>
    </w:p>
    <w:p w:rsidR="00577E15" w:rsidRDefault="00577E15" w:rsidP="00E929CD">
      <w:pPr>
        <w:rPr>
          <w:rFonts w:ascii="Times New Roman" w:hAnsi="Times New Roman" w:cs="Times New Roman"/>
        </w:rPr>
      </w:pPr>
    </w:p>
    <w:p w:rsidR="00E929CD" w:rsidRPr="00E929CD" w:rsidRDefault="00E929CD" w:rsidP="00E929CD">
      <w:pPr>
        <w:rPr>
          <w:rFonts w:ascii="Times New Roman" w:hAnsi="Times New Roman" w:cs="Times New Roman"/>
        </w:rPr>
      </w:pPr>
      <w:bookmarkStart w:id="0" w:name="_GoBack"/>
      <w:proofErr w:type="gramStart"/>
      <w:r w:rsidRPr="00E929CD">
        <w:rPr>
          <w:rFonts w:ascii="Times New Roman" w:hAnsi="Times New Roman" w:cs="Times New Roman"/>
        </w:rPr>
        <w:t>Ответственный</w:t>
      </w:r>
      <w:bookmarkEnd w:id="0"/>
      <w:proofErr w:type="gramEnd"/>
      <w:r w:rsidRPr="00E929CD">
        <w:rPr>
          <w:rFonts w:ascii="Times New Roman" w:hAnsi="Times New Roman" w:cs="Times New Roman"/>
        </w:rPr>
        <w:t xml:space="preserve"> за организацию обработки персональных данных в: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- ООО «СТОМ ПЛЮС» - Белинская Надежда Николаевна</w:t>
      </w:r>
      <w:r w:rsidR="00364CD2">
        <w:rPr>
          <w:rFonts w:ascii="Times New Roman" w:hAnsi="Times New Roman" w:cs="Times New Roman"/>
        </w:rPr>
        <w:t>.</w:t>
      </w:r>
    </w:p>
    <w:p w:rsidR="00E929CD" w:rsidRPr="00E929CD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 xml:space="preserve">- ООО «СТОМ ПЛЮС ДЕТСТВО» - </w:t>
      </w:r>
      <w:r w:rsidR="00364CD2" w:rsidRPr="00E929CD">
        <w:rPr>
          <w:rFonts w:ascii="Times New Roman" w:hAnsi="Times New Roman" w:cs="Times New Roman"/>
        </w:rPr>
        <w:t>Белинская Надежда Николаевна</w:t>
      </w:r>
      <w:r w:rsidR="00364CD2">
        <w:rPr>
          <w:rFonts w:ascii="Times New Roman" w:hAnsi="Times New Roman" w:cs="Times New Roman"/>
        </w:rPr>
        <w:t>.</w:t>
      </w:r>
    </w:p>
    <w:p w:rsidR="007C7A23" w:rsidRDefault="00E929CD" w:rsidP="00E929CD">
      <w:pPr>
        <w:rPr>
          <w:rFonts w:ascii="Times New Roman" w:hAnsi="Times New Roman" w:cs="Times New Roman"/>
        </w:rPr>
      </w:pPr>
      <w:r w:rsidRPr="00E929CD">
        <w:rPr>
          <w:rFonts w:ascii="Times New Roman" w:hAnsi="Times New Roman" w:cs="Times New Roman"/>
        </w:rPr>
        <w:t>- ООО «СТОМ ПЛЮС ХИРУРГИЯ» - Царицын Александр Владимирович.</w:t>
      </w:r>
    </w:p>
    <w:p w:rsidR="00364CD2" w:rsidRPr="00E929CD" w:rsidRDefault="00364CD2" w:rsidP="00E92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ООО «А</w:t>
      </w:r>
      <w:r w:rsidR="00577E15">
        <w:rPr>
          <w:rFonts w:ascii="Times New Roman" w:hAnsi="Times New Roman" w:cs="Times New Roman"/>
        </w:rPr>
        <w:t>ЛЬФА</w:t>
      </w:r>
      <w:r>
        <w:rPr>
          <w:rFonts w:ascii="Times New Roman" w:hAnsi="Times New Roman" w:cs="Times New Roman"/>
        </w:rPr>
        <w:t>» - Кондратьев Иван Сергеевич.</w:t>
      </w:r>
    </w:p>
    <w:sectPr w:rsidR="00364CD2" w:rsidRPr="00E9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608"/>
    <w:multiLevelType w:val="hybridMultilevel"/>
    <w:tmpl w:val="BC6E4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0C44"/>
    <w:multiLevelType w:val="hybridMultilevel"/>
    <w:tmpl w:val="24DA3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0BDE"/>
    <w:multiLevelType w:val="hybridMultilevel"/>
    <w:tmpl w:val="E272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2340"/>
    <w:multiLevelType w:val="hybridMultilevel"/>
    <w:tmpl w:val="F0B4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16605"/>
    <w:multiLevelType w:val="hybridMultilevel"/>
    <w:tmpl w:val="DA9AFF5C"/>
    <w:lvl w:ilvl="0" w:tplc="6030ACDA">
      <w:start w:val="3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E1A23"/>
    <w:multiLevelType w:val="hybridMultilevel"/>
    <w:tmpl w:val="D8140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75A4"/>
    <w:multiLevelType w:val="hybridMultilevel"/>
    <w:tmpl w:val="AEDC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F2DB8"/>
    <w:multiLevelType w:val="hybridMultilevel"/>
    <w:tmpl w:val="650C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3678F"/>
    <w:multiLevelType w:val="hybridMultilevel"/>
    <w:tmpl w:val="2CCA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B26A3"/>
    <w:multiLevelType w:val="hybridMultilevel"/>
    <w:tmpl w:val="F318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703ED"/>
    <w:multiLevelType w:val="hybridMultilevel"/>
    <w:tmpl w:val="3D3A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86F0F"/>
    <w:multiLevelType w:val="hybridMultilevel"/>
    <w:tmpl w:val="3944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5654B"/>
    <w:multiLevelType w:val="hybridMultilevel"/>
    <w:tmpl w:val="731C7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7"/>
    <w:rsid w:val="00364CD2"/>
    <w:rsid w:val="00577E15"/>
    <w:rsid w:val="007C7A23"/>
    <w:rsid w:val="00BA4147"/>
    <w:rsid w:val="00C42B52"/>
    <w:rsid w:val="00E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2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3</cp:revision>
  <dcterms:created xsi:type="dcterms:W3CDTF">2020-05-26T04:25:00Z</dcterms:created>
  <dcterms:modified xsi:type="dcterms:W3CDTF">2020-05-26T05:05:00Z</dcterms:modified>
</cp:coreProperties>
</file>